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5F" w:rsidRDefault="00B4095F" w:rsidP="00B4095F">
      <w:pPr>
        <w:jc w:val="center"/>
        <w:rPr>
          <w:b/>
        </w:rPr>
      </w:pPr>
      <w:r>
        <w:rPr>
          <w:b/>
        </w:rPr>
        <w:t>РОССИЙСКАЯ ФЕДЕРАЦИЯ</w:t>
      </w:r>
    </w:p>
    <w:p w:rsidR="00B4095F" w:rsidRDefault="00B4095F" w:rsidP="00B4095F">
      <w:pPr>
        <w:jc w:val="center"/>
        <w:rPr>
          <w:b/>
        </w:rPr>
      </w:pPr>
      <w:r>
        <w:rPr>
          <w:b/>
        </w:rPr>
        <w:t>Брянская область Унечский район</w:t>
      </w:r>
    </w:p>
    <w:p w:rsidR="00B4095F" w:rsidRDefault="00D27E2C" w:rsidP="00B4095F">
      <w:pPr>
        <w:jc w:val="center"/>
        <w:rPr>
          <w:b/>
        </w:rPr>
      </w:pPr>
      <w:r>
        <w:rPr>
          <w:b/>
        </w:rPr>
        <w:t xml:space="preserve"> Старосельс</w:t>
      </w:r>
      <w:r w:rsidR="00B4095F">
        <w:rPr>
          <w:b/>
        </w:rPr>
        <w:t>кое сельское поселение</w:t>
      </w:r>
    </w:p>
    <w:p w:rsidR="00B4095F" w:rsidRDefault="00D27E2C" w:rsidP="00B4095F">
      <w:pPr>
        <w:jc w:val="center"/>
        <w:rPr>
          <w:b/>
        </w:rPr>
      </w:pPr>
      <w:r>
        <w:rPr>
          <w:b/>
        </w:rPr>
        <w:t xml:space="preserve"> Старосель</w:t>
      </w:r>
      <w:r w:rsidR="00B4095F">
        <w:rPr>
          <w:b/>
        </w:rPr>
        <w:t>ская сельская администрация</w:t>
      </w:r>
    </w:p>
    <w:p w:rsidR="00B4095F" w:rsidRDefault="00B4095F" w:rsidP="00B4095F">
      <w:pPr>
        <w:jc w:val="center"/>
        <w:rPr>
          <w:b/>
        </w:rPr>
      </w:pPr>
    </w:p>
    <w:p w:rsidR="00B4095F" w:rsidRDefault="00B4095F" w:rsidP="00B4095F"/>
    <w:p w:rsidR="00B4095F" w:rsidRDefault="00B4095F" w:rsidP="00B4095F">
      <w:pPr>
        <w:jc w:val="center"/>
        <w:rPr>
          <w:b/>
        </w:rPr>
      </w:pPr>
      <w:r>
        <w:rPr>
          <w:b/>
        </w:rPr>
        <w:t>ПОСТАНОВЛЕНИЕ</w:t>
      </w:r>
    </w:p>
    <w:p w:rsidR="00B4095F" w:rsidRDefault="00B4095F" w:rsidP="00B4095F"/>
    <w:p w:rsidR="00B4095F" w:rsidRPr="00B4095F" w:rsidRDefault="00D27E2C" w:rsidP="00B4095F">
      <w:pPr>
        <w:rPr>
          <w:b/>
        </w:rPr>
      </w:pPr>
      <w:r>
        <w:rPr>
          <w:b/>
        </w:rPr>
        <w:t>От 29</w:t>
      </w:r>
      <w:r w:rsidR="00B4095F" w:rsidRPr="00B4095F">
        <w:rPr>
          <w:b/>
        </w:rPr>
        <w:t xml:space="preserve"> декабря 2023 года </w:t>
      </w:r>
      <w:r w:rsidR="000D3498">
        <w:rPr>
          <w:b/>
          <w:color w:val="FF0000"/>
        </w:rPr>
        <w:t xml:space="preserve"> </w:t>
      </w:r>
      <w:r w:rsidR="000D3498" w:rsidRPr="000D3498">
        <w:rPr>
          <w:b/>
        </w:rPr>
        <w:t>№19</w:t>
      </w:r>
    </w:p>
    <w:p w:rsidR="00B4095F" w:rsidRPr="00B4095F" w:rsidRDefault="00D27E2C" w:rsidP="00B4095F">
      <w:pPr>
        <w:rPr>
          <w:b/>
        </w:rPr>
      </w:pPr>
      <w:r>
        <w:rPr>
          <w:b/>
        </w:rPr>
        <w:t xml:space="preserve"> с. Староселье</w:t>
      </w:r>
    </w:p>
    <w:p w:rsidR="00B4095F" w:rsidRPr="00B4095F" w:rsidRDefault="00B4095F" w:rsidP="00B4095F">
      <w:pPr>
        <w:rPr>
          <w:b/>
        </w:rPr>
      </w:pPr>
    </w:p>
    <w:p w:rsidR="00B4095F" w:rsidRPr="00B4095F" w:rsidRDefault="00B4095F" w:rsidP="00B4095F">
      <w:pPr>
        <w:rPr>
          <w:b/>
        </w:rPr>
      </w:pPr>
      <w:r w:rsidRPr="00B4095F">
        <w:rPr>
          <w:b/>
        </w:rPr>
        <w:t>О создании комиссии по обследованию</w:t>
      </w:r>
    </w:p>
    <w:p w:rsidR="00B4095F" w:rsidRPr="00B4095F" w:rsidRDefault="00B4095F" w:rsidP="00B4095F">
      <w:pPr>
        <w:rPr>
          <w:b/>
        </w:rPr>
      </w:pPr>
      <w:r w:rsidRPr="00B4095F">
        <w:rPr>
          <w:b/>
        </w:rPr>
        <w:t>зеленых насаждений</w:t>
      </w:r>
    </w:p>
    <w:p w:rsidR="00B4095F" w:rsidRPr="00B4095F" w:rsidRDefault="00B4095F" w:rsidP="00B4095F">
      <w:pPr>
        <w:rPr>
          <w:b/>
        </w:rPr>
      </w:pPr>
    </w:p>
    <w:p w:rsidR="00B4095F" w:rsidRDefault="00B4095F" w:rsidP="00B4095F">
      <w:pPr>
        <w:ind w:firstLine="708"/>
        <w:jc w:val="both"/>
      </w:pPr>
      <w:r>
        <w:t xml:space="preserve">В соответствии с постановлением </w:t>
      </w:r>
      <w:r w:rsidR="000D3498">
        <w:t xml:space="preserve"> Старосель</w:t>
      </w:r>
      <w:r w:rsidR="00D27E2C">
        <w:t>ской сельской администрации №16 от 21</w:t>
      </w:r>
      <w:r>
        <w:t xml:space="preserve">.07.2020г. «Об </w:t>
      </w:r>
      <w:r>
        <w:rPr>
          <w:color w:val="000000"/>
        </w:rPr>
        <w:t xml:space="preserve"> утверждении Административного  регламента предоставления муниципальной услуги «</w:t>
      </w:r>
      <w:r>
        <w:t>Выдача разрешений на прав</w:t>
      </w:r>
      <w:r w:rsidR="00D27E2C">
        <w:t>о вырубки зеленых насаждений», на территории</w:t>
      </w:r>
      <w:r>
        <w:t xml:space="preserve"> </w:t>
      </w:r>
      <w:r w:rsidR="00D27E2C">
        <w:t xml:space="preserve"> </w:t>
      </w:r>
      <w:r>
        <w:t xml:space="preserve"> </w:t>
      </w:r>
      <w:r w:rsidR="00D27E2C">
        <w:t xml:space="preserve"> Старосельского сельского поселения</w:t>
      </w:r>
      <w:r>
        <w:t>,</w:t>
      </w:r>
    </w:p>
    <w:p w:rsidR="00B4095F" w:rsidRDefault="00B4095F" w:rsidP="00B4095F">
      <w:pPr>
        <w:jc w:val="both"/>
      </w:pPr>
    </w:p>
    <w:p w:rsidR="00B4095F" w:rsidRDefault="00B4095F" w:rsidP="00B4095F">
      <w:pPr>
        <w:jc w:val="both"/>
      </w:pPr>
      <w:r>
        <w:t>ПОСТАНОВЛЯЮ:</w:t>
      </w:r>
    </w:p>
    <w:p w:rsidR="00B4095F" w:rsidRDefault="00B4095F" w:rsidP="00B4095F">
      <w:pPr>
        <w:jc w:val="both"/>
      </w:pPr>
    </w:p>
    <w:p w:rsidR="00B4095F" w:rsidRDefault="00B4095F" w:rsidP="00B4095F">
      <w:pPr>
        <w:pStyle w:val="a3"/>
        <w:numPr>
          <w:ilvl w:val="0"/>
          <w:numId w:val="1"/>
        </w:numPr>
        <w:jc w:val="both"/>
      </w:pPr>
      <w:r>
        <w:t xml:space="preserve">Создать комиссию по обследованию зеленых насаждений на территории </w:t>
      </w:r>
      <w:r w:rsidR="00D27E2C">
        <w:t xml:space="preserve"> Старосель</w:t>
      </w:r>
      <w:r>
        <w:t>ского сельского поселения Унечского муниципального района в следующем составе:</w:t>
      </w:r>
    </w:p>
    <w:p w:rsidR="00B4095F" w:rsidRDefault="00B4095F" w:rsidP="00B4095F">
      <w:pPr>
        <w:pStyle w:val="a3"/>
        <w:jc w:val="both"/>
      </w:pPr>
    </w:p>
    <w:p w:rsidR="00B4095F" w:rsidRDefault="00D27E2C" w:rsidP="00B4095F">
      <w:pPr>
        <w:pStyle w:val="a3"/>
        <w:jc w:val="both"/>
      </w:pPr>
      <w:r>
        <w:rPr>
          <w:b/>
        </w:rPr>
        <w:t>Лукашов А.В.</w:t>
      </w:r>
      <w:r w:rsidR="00B4095F">
        <w:t xml:space="preserve"> – глава </w:t>
      </w:r>
      <w:r>
        <w:t xml:space="preserve"> Старосель</w:t>
      </w:r>
      <w:r w:rsidR="00B4095F">
        <w:t xml:space="preserve">ской сельской администрации, председатель </w:t>
      </w:r>
    </w:p>
    <w:p w:rsidR="00B4095F" w:rsidRDefault="00B4095F" w:rsidP="00B4095F">
      <w:pPr>
        <w:pStyle w:val="a3"/>
        <w:jc w:val="both"/>
      </w:pPr>
      <w:r>
        <w:t>комиссии;</w:t>
      </w:r>
    </w:p>
    <w:p w:rsidR="00B4095F" w:rsidRDefault="00B4095F" w:rsidP="00B4095F">
      <w:pPr>
        <w:pStyle w:val="a3"/>
        <w:jc w:val="both"/>
      </w:pPr>
      <w:r>
        <w:t>Члены комиссии:</w:t>
      </w:r>
    </w:p>
    <w:p w:rsidR="00B4095F" w:rsidRDefault="00D27E2C" w:rsidP="00B4095F">
      <w:pPr>
        <w:pStyle w:val="a3"/>
        <w:jc w:val="both"/>
      </w:pPr>
      <w:r>
        <w:rPr>
          <w:b/>
        </w:rPr>
        <w:t xml:space="preserve"> Белобородова </w:t>
      </w:r>
      <w:r w:rsidR="00B4095F" w:rsidRPr="00B4095F">
        <w:rPr>
          <w:b/>
        </w:rPr>
        <w:t>Н.Н</w:t>
      </w:r>
      <w:r>
        <w:t>. – ведущий</w:t>
      </w:r>
      <w:r w:rsidR="00B4095F">
        <w:t xml:space="preserve"> специалиста </w:t>
      </w:r>
      <w:r>
        <w:t xml:space="preserve"> Старосель</w:t>
      </w:r>
      <w:r w:rsidR="00B4095F">
        <w:t>ской сельской администрации</w:t>
      </w:r>
    </w:p>
    <w:p w:rsidR="00B4095F" w:rsidRDefault="00DF0DA3" w:rsidP="00B4095F">
      <w:pPr>
        <w:pStyle w:val="a3"/>
        <w:jc w:val="both"/>
      </w:pPr>
      <w:r>
        <w:rPr>
          <w:b/>
        </w:rPr>
        <w:t>Тымко Н.М</w:t>
      </w:r>
      <w:r w:rsidR="00B4095F">
        <w:rPr>
          <w:b/>
        </w:rPr>
        <w:t>.</w:t>
      </w:r>
      <w:r w:rsidR="00B4095F">
        <w:t xml:space="preserve"> – </w:t>
      </w:r>
      <w:r w:rsidR="00D27E2C">
        <w:t xml:space="preserve"> </w:t>
      </w:r>
      <w:r>
        <w:t xml:space="preserve"> депутат </w:t>
      </w:r>
      <w:r w:rsidR="00D27E2C">
        <w:t>Старосель</w:t>
      </w:r>
      <w:r w:rsidR="00B4095F">
        <w:t>ского сельского Совета народных депутатов</w:t>
      </w:r>
    </w:p>
    <w:p w:rsidR="00B4095F" w:rsidRDefault="00DF0DA3" w:rsidP="000D3498">
      <w:pPr>
        <w:jc w:val="both"/>
      </w:pPr>
      <w:r>
        <w:rPr>
          <w:b/>
        </w:rPr>
        <w:t xml:space="preserve">          </w:t>
      </w:r>
      <w:r w:rsidRPr="00DF0DA3">
        <w:rPr>
          <w:b/>
        </w:rPr>
        <w:t xml:space="preserve"> </w:t>
      </w:r>
      <w:proofErr w:type="spellStart"/>
      <w:r w:rsidRPr="00DF0DA3">
        <w:rPr>
          <w:b/>
        </w:rPr>
        <w:t>Манькова</w:t>
      </w:r>
      <w:proofErr w:type="spellEnd"/>
      <w:r w:rsidRPr="00DF0DA3">
        <w:rPr>
          <w:b/>
        </w:rPr>
        <w:t xml:space="preserve"> Г.А</w:t>
      </w:r>
      <w:r w:rsidR="00B4095F" w:rsidRPr="00DF0DA3">
        <w:rPr>
          <w:b/>
        </w:rPr>
        <w:t>.</w:t>
      </w:r>
      <w:r>
        <w:t xml:space="preserve"> </w:t>
      </w:r>
      <w:r w:rsidR="00B4095F">
        <w:t xml:space="preserve">- инспектор </w:t>
      </w:r>
      <w:r w:rsidR="0099092A">
        <w:t xml:space="preserve"> Старосель</w:t>
      </w:r>
      <w:r w:rsidR="00B4095F">
        <w:t>ской сельской администрации</w:t>
      </w:r>
    </w:p>
    <w:p w:rsidR="00B4095F" w:rsidRDefault="000D3498" w:rsidP="00B4095F">
      <w:pPr>
        <w:pStyle w:val="a3"/>
        <w:jc w:val="both"/>
      </w:pPr>
      <w:r>
        <w:rPr>
          <w:b/>
        </w:rPr>
        <w:t>Белякова А.А.</w:t>
      </w:r>
      <w:r>
        <w:t xml:space="preserve"> – директор МОУ СОШ с. Староселье</w:t>
      </w:r>
      <w:r w:rsidR="00B4095F">
        <w:t xml:space="preserve"> </w:t>
      </w:r>
      <w:proofErr w:type="gramStart"/>
      <w:r w:rsidR="00B4095F">
        <w:t xml:space="preserve">( </w:t>
      </w:r>
      <w:proofErr w:type="gramEnd"/>
      <w:r w:rsidR="00B4095F">
        <w:t>по согласованию)</w:t>
      </w:r>
    </w:p>
    <w:p w:rsidR="00312984" w:rsidRDefault="00312984" w:rsidP="00312984">
      <w:pPr>
        <w:pStyle w:val="a3"/>
        <w:numPr>
          <w:ilvl w:val="0"/>
          <w:numId w:val="1"/>
        </w:numPr>
        <w:jc w:val="both"/>
      </w:pPr>
      <w:r>
        <w:t>Утвердить Положение «О работе ком</w:t>
      </w:r>
      <w:r w:rsidR="00A922A9">
        <w:t>и</w:t>
      </w:r>
      <w:r>
        <w:t>ссии по обследованию, вырубке сухих и аварийных деревьев и кустарников и принятию решения о спиле аварийных деревьев и кустарников</w:t>
      </w:r>
      <w:proofErr w:type="gramStart"/>
      <w:r>
        <w:t xml:space="preserve"> ,</w:t>
      </w:r>
      <w:proofErr w:type="gramEnd"/>
      <w:r>
        <w:t>представляющих угрозу жизни, здоровью, имуществу граждан и организаций на территории муниципального образования «Старосельское сельское поселение» Унечского муниципального района Брянской области. (</w:t>
      </w:r>
      <w:r w:rsidR="00533220">
        <w:t>Приложение1.)</w:t>
      </w:r>
    </w:p>
    <w:p w:rsidR="00B4095F" w:rsidRPr="00B4095F" w:rsidRDefault="00B4095F" w:rsidP="000D3498">
      <w:pPr>
        <w:jc w:val="both"/>
      </w:pPr>
      <w:r>
        <w:t xml:space="preserve"> </w:t>
      </w:r>
      <w:r w:rsidR="000D3498">
        <w:t xml:space="preserve">       </w:t>
      </w:r>
    </w:p>
    <w:p w:rsidR="00B4095F" w:rsidRDefault="00B4095F" w:rsidP="00B4095F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обнародовать в соответствии с Уставом </w:t>
      </w:r>
      <w:r w:rsidR="000D3498">
        <w:t xml:space="preserve"> Старосель</w:t>
      </w:r>
      <w:r>
        <w:t>ского сельского поселения.</w:t>
      </w:r>
    </w:p>
    <w:p w:rsidR="00B4095F" w:rsidRDefault="00B4095F" w:rsidP="00B4095F">
      <w:pPr>
        <w:pStyle w:val="a3"/>
        <w:jc w:val="both"/>
      </w:pPr>
    </w:p>
    <w:p w:rsidR="00B4095F" w:rsidRDefault="00B4095F" w:rsidP="00B4095F">
      <w:pPr>
        <w:jc w:val="both"/>
      </w:pPr>
    </w:p>
    <w:p w:rsidR="00B4095F" w:rsidRDefault="00B4095F" w:rsidP="00B4095F">
      <w:pPr>
        <w:jc w:val="both"/>
      </w:pPr>
    </w:p>
    <w:p w:rsidR="00B4095F" w:rsidRDefault="00B4095F" w:rsidP="00B4095F">
      <w:pPr>
        <w:jc w:val="both"/>
      </w:pPr>
    </w:p>
    <w:p w:rsidR="00B4095F" w:rsidRDefault="000D3498" w:rsidP="00B4095F">
      <w:pPr>
        <w:jc w:val="both"/>
      </w:pPr>
      <w:r>
        <w:t xml:space="preserve">                       </w:t>
      </w:r>
      <w:r w:rsidR="00B4095F">
        <w:t xml:space="preserve">Глава администрации </w:t>
      </w:r>
      <w:r>
        <w:t xml:space="preserve">  </w:t>
      </w:r>
      <w:r w:rsidR="00B4095F">
        <w:t xml:space="preserve">                             </w:t>
      </w:r>
      <w:r>
        <w:t xml:space="preserve"> А.В. Лукашов</w:t>
      </w:r>
    </w:p>
    <w:p w:rsidR="00B4095F" w:rsidRDefault="00B4095F" w:rsidP="00B4095F">
      <w:pPr>
        <w:pStyle w:val="a3"/>
        <w:jc w:val="both"/>
      </w:pPr>
    </w:p>
    <w:p w:rsidR="00B4095F" w:rsidRDefault="00B4095F" w:rsidP="00B4095F">
      <w:pPr>
        <w:pStyle w:val="a3"/>
        <w:jc w:val="both"/>
      </w:pPr>
    </w:p>
    <w:p w:rsidR="00B4095F" w:rsidRDefault="00B4095F" w:rsidP="00B4095F"/>
    <w:p w:rsidR="00B4095F" w:rsidRDefault="00B4095F" w:rsidP="00B4095F"/>
    <w:p w:rsidR="00B4095F" w:rsidRDefault="00B4095F" w:rsidP="00B4095F"/>
    <w:p w:rsidR="00A922A9" w:rsidRDefault="00A922A9" w:rsidP="00A922A9">
      <w:pPr>
        <w:pStyle w:val="a3"/>
        <w:jc w:val="right"/>
      </w:pPr>
      <w:r>
        <w:lastRenderedPageBreak/>
        <w:t>Приложение 1</w:t>
      </w:r>
    </w:p>
    <w:p w:rsidR="00A922A9" w:rsidRDefault="00A922A9" w:rsidP="00A922A9">
      <w:pPr>
        <w:pStyle w:val="a3"/>
        <w:jc w:val="right"/>
      </w:pPr>
      <w:r>
        <w:t xml:space="preserve">к  постановлению   Старосельской </w:t>
      </w:r>
      <w:proofErr w:type="gramStart"/>
      <w:r>
        <w:t>сельской</w:t>
      </w:r>
      <w:proofErr w:type="gramEnd"/>
    </w:p>
    <w:p w:rsidR="00A922A9" w:rsidRDefault="00A922A9" w:rsidP="00A922A9">
      <w:pPr>
        <w:pStyle w:val="a3"/>
        <w:jc w:val="right"/>
      </w:pPr>
      <w:r>
        <w:t xml:space="preserve"> администрации №19 от 29.12.2023г.</w:t>
      </w:r>
    </w:p>
    <w:p w:rsidR="00A922A9" w:rsidRDefault="00A922A9" w:rsidP="00A922A9"/>
    <w:p w:rsidR="00A922A9" w:rsidRDefault="00A922A9" w:rsidP="00A922A9"/>
    <w:p w:rsidR="00A922A9" w:rsidRDefault="00A922A9" w:rsidP="00A922A9"/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212121"/>
        </w:rPr>
      </w:pPr>
      <w:proofErr w:type="gramStart"/>
      <w:r w:rsidRPr="002F2326">
        <w:rPr>
          <w:b/>
          <w:color w:val="212121"/>
        </w:rPr>
        <w:t>П</w:t>
      </w:r>
      <w:proofErr w:type="gramEnd"/>
      <w:r w:rsidRPr="002F2326">
        <w:rPr>
          <w:b/>
          <w:color w:val="212121"/>
        </w:rPr>
        <w:t xml:space="preserve"> О Л О Ж Е Н И Е</w:t>
      </w:r>
    </w:p>
    <w:p w:rsidR="00A922A9" w:rsidRDefault="00A922A9" w:rsidP="00A922A9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212121"/>
        </w:rPr>
      </w:pPr>
      <w:r w:rsidRPr="007E4F4F">
        <w:rPr>
          <w:b/>
          <w:color w:val="212121"/>
        </w:rPr>
        <w:t>О работе комиссии по обследованию, вырубке сухих и аварийных деревьев и кустарников и принятию решения о спиле аварийны  деревьев и кустарников, представляющих угрозу жизни, здоровью, имуществу граждан и организаций на территории муниципального      образования   «</w:t>
      </w:r>
      <w:r>
        <w:rPr>
          <w:b/>
          <w:color w:val="212121"/>
        </w:rPr>
        <w:t>Старосель</w:t>
      </w:r>
      <w:r w:rsidRPr="007E4F4F">
        <w:rPr>
          <w:b/>
          <w:color w:val="212121"/>
        </w:rPr>
        <w:t>ское сельское поселение</w:t>
      </w:r>
      <w:r>
        <w:rPr>
          <w:b/>
          <w:color w:val="212121"/>
        </w:rPr>
        <w:t>»</w:t>
      </w:r>
      <w:r w:rsidRPr="007E4F4F">
        <w:rPr>
          <w:b/>
          <w:color w:val="212121"/>
        </w:rPr>
        <w:t xml:space="preserve"> Унечского муниципального района Брянской области.</w:t>
      </w:r>
    </w:p>
    <w:p w:rsidR="00A922A9" w:rsidRDefault="00A922A9" w:rsidP="00A922A9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212121"/>
        </w:rPr>
      </w:pPr>
    </w:p>
    <w:p w:rsidR="00A922A9" w:rsidRPr="007E4F4F" w:rsidRDefault="00A922A9" w:rsidP="00A922A9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212121"/>
        </w:rPr>
      </w:pPr>
    </w:p>
    <w:p w:rsidR="00A922A9" w:rsidRPr="007E4F4F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212121"/>
        </w:rPr>
      </w:pPr>
      <w:r w:rsidRPr="002F2326">
        <w:rPr>
          <w:color w:val="212121"/>
        </w:rPr>
        <w:t xml:space="preserve">1.              </w:t>
      </w:r>
      <w:r w:rsidRPr="007E4F4F">
        <w:rPr>
          <w:b/>
          <w:color w:val="212121"/>
        </w:rPr>
        <w:t>Общие положения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1.1 Настоящее Положение разработано в соответствии с Гражданским кодексом Российской Федерации, Градостроительным кодексом Российской Федерации, Бюджетным кодексом Российской Федерации, Федеральным законом от 10.01.2002г. № 7-ФЗ « Об охране окружающей среды», Лесным кодексом Российской Федерации, Федеральным законом от 06.10.2003 г. № 131-ФЗ « Об общих принципах </w:t>
      </w:r>
      <w:r>
        <w:rPr>
          <w:color w:val="212121"/>
        </w:rPr>
        <w:t xml:space="preserve">организации местного </w:t>
      </w:r>
      <w:r w:rsidRPr="002F2326">
        <w:rPr>
          <w:color w:val="212121"/>
        </w:rPr>
        <w:t>самоуправления в Российской Федерации».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1.2 Настоящее Положение определяет порядок работы комиссии по обследованию, вырубке сухих и аварийных деревьев и кустарников на территории муниципального образования </w:t>
      </w:r>
      <w:r>
        <w:rPr>
          <w:color w:val="212121"/>
        </w:rPr>
        <w:t xml:space="preserve">« Старосельское сельское поселение Унечского муниципального района Брянской области. </w:t>
      </w:r>
      <w:r w:rsidRPr="002F2326">
        <w:rPr>
          <w:color w:val="212121"/>
        </w:rPr>
        <w:t>с целью определения необходимости их спиливания ( дале</w:t>
      </w:r>
      <w:proofErr w:type="gramStart"/>
      <w:r w:rsidRPr="002F2326">
        <w:rPr>
          <w:color w:val="212121"/>
        </w:rPr>
        <w:t>е-</w:t>
      </w:r>
      <w:proofErr w:type="gramEnd"/>
      <w:r w:rsidRPr="002F2326">
        <w:rPr>
          <w:color w:val="212121"/>
        </w:rPr>
        <w:t xml:space="preserve"> Комиссия)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1.3   Комиссия осуществляет свою деятельность только в отношении древесно-кустарниковой растительности, не входящей в лесной фонд.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proofErr w:type="gramStart"/>
      <w:r w:rsidRPr="002F2326">
        <w:rPr>
          <w:color w:val="212121"/>
        </w:rPr>
        <w:t xml:space="preserve">1.4 Рассмотрение вопроса о вырубке деревьев и кустарников осуществляется комиссией по обследованию, вырубке сухих и аварийных деревьев и кустарников, по заявлению физических и юридических лиц, и принятию решения о спиле аварийных деревьев, представляющих угрозу жизни, здоровью, имуществу граждан и организаций на территории муниципального образования </w:t>
      </w:r>
      <w:r>
        <w:rPr>
          <w:color w:val="212121"/>
        </w:rPr>
        <w:t>« Старосельское сельское поселение Унечского муниципального района Брянской области.</w:t>
      </w:r>
      <w:proofErr w:type="gramEnd"/>
    </w:p>
    <w:p w:rsidR="00A922A9" w:rsidRPr="007E4F4F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212121"/>
        </w:rPr>
      </w:pPr>
      <w:r w:rsidRPr="007E4F4F">
        <w:rPr>
          <w:b/>
          <w:color w:val="212121"/>
        </w:rPr>
        <w:t>2.              Порядок работы Комиссии</w:t>
      </w:r>
    </w:p>
    <w:p w:rsidR="00A922A9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2.1 Состав комиссии формируется из сотрудников администрации муниципального образования </w:t>
      </w:r>
      <w:r>
        <w:rPr>
          <w:color w:val="212121"/>
        </w:rPr>
        <w:t>« Старосельское сельское поселение Унечского муниципального района Брянской области</w:t>
      </w:r>
      <w:proofErr w:type="gramStart"/>
      <w:r>
        <w:rPr>
          <w:color w:val="212121"/>
        </w:rPr>
        <w:t xml:space="preserve">., </w:t>
      </w:r>
      <w:proofErr w:type="gramEnd"/>
      <w:r>
        <w:rPr>
          <w:color w:val="212121"/>
        </w:rPr>
        <w:t>депутатов, при необходимости руководителей учреждений (по согласованию)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2.2. Комиссия проводит свои заседания по мере необходимости.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lastRenderedPageBreak/>
        <w:t>2.3 Заседание Комиссии считается правомочным, если на нём присутствуют не менее половины от установленного числа её членов.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2.4 Заседание Комиссии ведёт председатель Комиссии.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2.5. Комиссия рассматривает поступившее заявление, выезжает на место предполагаемой вырубки, проводит обследование деревьев и кустарников и принимает решение о признании либо непризнания дерева аварийным;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2.6. По результатам, после комиссионного обследования в течение 3-х рабочих дней составляется акт обследования деревьев и кустарников.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        В случае существования угрозы падения дерева и </w:t>
      </w:r>
      <w:proofErr w:type="gramStart"/>
      <w:r w:rsidRPr="002F2326">
        <w:rPr>
          <w:color w:val="212121"/>
        </w:rPr>
        <w:t xml:space="preserve">( </w:t>
      </w:r>
      <w:proofErr w:type="gramEnd"/>
      <w:r w:rsidRPr="002F2326">
        <w:rPr>
          <w:color w:val="212121"/>
        </w:rPr>
        <w:t>или) его части   и причинения ущерба имуществу физических и юридических лиц, государственному и муниципальному имуществу, или угрозы эксплуатации линейных и иных объектов принимаются оперативные меры по спилу таких деревьев.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         Аварийными признаются деревья со следующими признаками: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         - сухостойные или имеющие </w:t>
      </w:r>
      <w:proofErr w:type="gramStart"/>
      <w:r w:rsidRPr="002F2326">
        <w:rPr>
          <w:color w:val="212121"/>
        </w:rPr>
        <w:t>сух</w:t>
      </w:r>
      <w:proofErr w:type="gramEnd"/>
      <w:r w:rsidRPr="002F2326">
        <w:rPr>
          <w:color w:val="212121"/>
        </w:rPr>
        <w:t xml:space="preserve"> обочину деревья;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         - деревья с дуплом или трещиной в стволе, имеющие гнилую сердцевину;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         - деревья с глубокими повреждениями ствола </w:t>
      </w:r>
      <w:proofErr w:type="gramStart"/>
      <w:r w:rsidRPr="002F2326">
        <w:rPr>
          <w:color w:val="212121"/>
        </w:rPr>
        <w:t xml:space="preserve">( </w:t>
      </w:r>
      <w:proofErr w:type="gramEnd"/>
      <w:r w:rsidRPr="002F2326">
        <w:rPr>
          <w:color w:val="212121"/>
        </w:rPr>
        <w:t>1/3 от толщины ствола) скелетных ветвей, корневой системы;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         - деревья, имеющие угол наклона ствола более 15 %;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         -деревья, повреждённые грибами-трутовиками или насекомыми вредителями </w:t>
      </w:r>
      <w:proofErr w:type="gramStart"/>
      <w:r w:rsidRPr="002F2326">
        <w:rPr>
          <w:color w:val="212121"/>
        </w:rPr>
        <w:t xml:space="preserve">( </w:t>
      </w:r>
      <w:proofErr w:type="gramEnd"/>
      <w:r w:rsidRPr="002F2326">
        <w:rPr>
          <w:color w:val="212121"/>
        </w:rPr>
        <w:t>более 50 %);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         -деревья, произрастающие в охранных зонах инженерных коммуникаций объектов;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2.7. Запрещена самовольная вырубка деревьев и кустарников на государственных и муниципальных территориях.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2.8. Акт является основанием для выдачи (не выдачи) разрешения для спил аварийного дерева. Акт обследования деревьев и кустарников подписывается всеми членами комиссии;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 xml:space="preserve">2.9. Глава администрации </w:t>
      </w:r>
      <w:r>
        <w:rPr>
          <w:color w:val="212121"/>
        </w:rPr>
        <w:t xml:space="preserve"> муниципального образования « Старосельское сельское поселение Унечского муниципального района Брянской области</w:t>
      </w:r>
      <w:proofErr w:type="gramStart"/>
      <w:r>
        <w:rPr>
          <w:color w:val="212121"/>
        </w:rPr>
        <w:t>.</w:t>
      </w:r>
      <w:proofErr w:type="gramEnd"/>
      <w:r>
        <w:rPr>
          <w:color w:val="212121"/>
        </w:rPr>
        <w:t xml:space="preserve"> </w:t>
      </w:r>
      <w:proofErr w:type="gramStart"/>
      <w:r w:rsidRPr="002F2326">
        <w:rPr>
          <w:color w:val="212121"/>
        </w:rPr>
        <w:t>у</w:t>
      </w:r>
      <w:proofErr w:type="gramEnd"/>
      <w:r w:rsidRPr="002F2326">
        <w:rPr>
          <w:color w:val="212121"/>
        </w:rPr>
        <w:t xml:space="preserve">тверждает акт обследования и секретарь готовит разрешение на спиливание деревьев на территории муниципального образования </w:t>
      </w:r>
      <w:r>
        <w:rPr>
          <w:color w:val="212121"/>
        </w:rPr>
        <w:t xml:space="preserve">«Старосельское сельское поселение Унечского муниципального района Брянской области. </w:t>
      </w:r>
      <w:r w:rsidRPr="002F2326">
        <w:rPr>
          <w:color w:val="212121"/>
        </w:rPr>
        <w:t>и ответ заявителю.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              Права и обязанности Комиссии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3.1 Комиссия имеет право: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3.1.1 Мотивированно отклонить представленное заявление;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3.1.2</w:t>
      </w:r>
      <w:proofErr w:type="gramStart"/>
      <w:r w:rsidRPr="002F2326">
        <w:rPr>
          <w:color w:val="212121"/>
        </w:rPr>
        <w:t xml:space="preserve"> С</w:t>
      </w:r>
      <w:proofErr w:type="gramEnd"/>
      <w:r w:rsidRPr="002F2326">
        <w:rPr>
          <w:color w:val="212121"/>
        </w:rPr>
        <w:t>оставлять акт обследования;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lastRenderedPageBreak/>
        <w:t>3.2 Комиссия обязана:</w:t>
      </w:r>
    </w:p>
    <w:p w:rsidR="00A922A9" w:rsidRPr="002F2326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3.2.1</w:t>
      </w:r>
      <w:proofErr w:type="gramStart"/>
      <w:r w:rsidRPr="002F2326">
        <w:rPr>
          <w:color w:val="212121"/>
        </w:rPr>
        <w:t xml:space="preserve"> Р</w:t>
      </w:r>
      <w:proofErr w:type="gramEnd"/>
      <w:r w:rsidRPr="002F2326">
        <w:rPr>
          <w:color w:val="212121"/>
        </w:rPr>
        <w:t>ассматривать представленные заявления в течение 30 календарных дней с момента поступления заявления.</w:t>
      </w:r>
    </w:p>
    <w:p w:rsidR="00A922A9" w:rsidRPr="007E4F4F" w:rsidRDefault="00A922A9" w:rsidP="00A922A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212121"/>
        </w:rPr>
      </w:pPr>
      <w:r w:rsidRPr="002F2326">
        <w:rPr>
          <w:color w:val="212121"/>
        </w:rPr>
        <w:t>3.2.2</w:t>
      </w:r>
      <w:proofErr w:type="gramStart"/>
      <w:r w:rsidRPr="002F2326">
        <w:rPr>
          <w:color w:val="212121"/>
        </w:rPr>
        <w:t xml:space="preserve"> В</w:t>
      </w:r>
      <w:proofErr w:type="gramEnd"/>
      <w:r w:rsidRPr="002F2326">
        <w:rPr>
          <w:color w:val="212121"/>
        </w:rPr>
        <w:t>ыезжать и проводить обследование зелёных насажден</w:t>
      </w:r>
      <w:r>
        <w:rPr>
          <w:color w:val="212121"/>
        </w:rPr>
        <w:t>ий, составлять акт обследования.</w:t>
      </w:r>
    </w:p>
    <w:p w:rsidR="00A922A9" w:rsidRPr="002F2326" w:rsidRDefault="00A922A9" w:rsidP="00A922A9">
      <w:pPr>
        <w:spacing w:line="360" w:lineRule="auto"/>
      </w:pPr>
    </w:p>
    <w:p w:rsidR="00A922A9" w:rsidRPr="002F2326" w:rsidRDefault="00A922A9" w:rsidP="00A922A9">
      <w:pPr>
        <w:spacing w:line="360" w:lineRule="auto"/>
      </w:pPr>
    </w:p>
    <w:p w:rsidR="00B4095F" w:rsidRDefault="00B4095F" w:rsidP="00B4095F"/>
    <w:p w:rsidR="00B4095F" w:rsidRDefault="00B4095F" w:rsidP="00B4095F"/>
    <w:p w:rsidR="00B4095F" w:rsidRDefault="00B4095F" w:rsidP="00B4095F"/>
    <w:p w:rsidR="00B4095F" w:rsidRDefault="00B4095F" w:rsidP="00B4095F"/>
    <w:p w:rsidR="00B4095F" w:rsidRDefault="00B4095F" w:rsidP="00B4095F"/>
    <w:p w:rsidR="00B4095F" w:rsidRDefault="00B4095F" w:rsidP="00B4095F"/>
    <w:p w:rsidR="00B4095F" w:rsidRDefault="00B4095F" w:rsidP="00B4095F"/>
    <w:sectPr w:rsidR="00B4095F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B5379"/>
    <w:multiLevelType w:val="hybridMultilevel"/>
    <w:tmpl w:val="1B5CE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4095F"/>
    <w:rsid w:val="000D3498"/>
    <w:rsid w:val="002E5C4B"/>
    <w:rsid w:val="00312984"/>
    <w:rsid w:val="00344D65"/>
    <w:rsid w:val="0041576A"/>
    <w:rsid w:val="0046662D"/>
    <w:rsid w:val="00530362"/>
    <w:rsid w:val="00533220"/>
    <w:rsid w:val="0099092A"/>
    <w:rsid w:val="00A922A9"/>
    <w:rsid w:val="00B2008D"/>
    <w:rsid w:val="00B4095F"/>
    <w:rsid w:val="00D27E2C"/>
    <w:rsid w:val="00D457DE"/>
    <w:rsid w:val="00DF0DA3"/>
    <w:rsid w:val="00E53E7E"/>
    <w:rsid w:val="00F47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95F"/>
    <w:pPr>
      <w:ind w:left="720"/>
      <w:contextualSpacing/>
    </w:pPr>
  </w:style>
  <w:style w:type="paragraph" w:styleId="a4">
    <w:name w:val="Normal (Web)"/>
    <w:basedOn w:val="a"/>
    <w:rsid w:val="00A922A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8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89414-FB4A-4627-93C7-F8D2D7D74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Бухгалтер</cp:lastModifiedBy>
  <cp:revision>10</cp:revision>
  <cp:lastPrinted>2024-12-24T05:54:00Z</cp:lastPrinted>
  <dcterms:created xsi:type="dcterms:W3CDTF">2024-12-06T08:40:00Z</dcterms:created>
  <dcterms:modified xsi:type="dcterms:W3CDTF">2024-12-24T05:54:00Z</dcterms:modified>
</cp:coreProperties>
</file>